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Pr="000C7C8B" w:rsidRDefault="00F65C79" w:rsidP="00047249">
      <w:pPr>
        <w:pStyle w:val="EinfacherAbsatz"/>
        <w:jc w:val="both"/>
        <w:rPr>
          <w:rFonts w:ascii="Arial" w:hAnsi="Arial" w:cs="Arial"/>
          <w:spacing w:val="59"/>
          <w:sz w:val="28"/>
          <w:szCs w:val="28"/>
        </w:rPr>
      </w:pPr>
    </w:p>
    <w:p w:rsidR="00F65C79" w:rsidRPr="000C7C8B" w:rsidRDefault="00F65C79" w:rsidP="00047249">
      <w:pPr>
        <w:pStyle w:val="EinfacherAbsatz"/>
        <w:jc w:val="both"/>
        <w:rPr>
          <w:rFonts w:ascii="Arial" w:hAnsi="Arial" w:cs="Arial"/>
          <w:spacing w:val="59"/>
          <w:sz w:val="28"/>
          <w:szCs w:val="28"/>
        </w:rPr>
      </w:pPr>
    </w:p>
    <w:p w:rsidR="003C1C57" w:rsidRPr="000C7C8B" w:rsidRDefault="003C1C57" w:rsidP="00047249">
      <w:pPr>
        <w:pStyle w:val="EinfacherAbsatz"/>
        <w:jc w:val="both"/>
        <w:rPr>
          <w:rFonts w:ascii="Arial" w:hAnsi="Arial" w:cs="Arial"/>
          <w:b/>
          <w:spacing w:val="1"/>
          <w:sz w:val="28"/>
          <w:szCs w:val="28"/>
        </w:rPr>
      </w:pPr>
      <w:r w:rsidRPr="000C7C8B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0C7C8B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A05407">
        <w:rPr>
          <w:rFonts w:ascii="Arial" w:hAnsi="Arial" w:cs="Arial"/>
          <w:b/>
          <w:spacing w:val="1"/>
          <w:sz w:val="28"/>
          <w:szCs w:val="28"/>
        </w:rPr>
        <w:t>29</w:t>
      </w:r>
      <w:r w:rsidR="00EB5698" w:rsidRPr="000C7C8B">
        <w:rPr>
          <w:rFonts w:ascii="Arial" w:hAnsi="Arial" w:cs="Arial"/>
          <w:b/>
          <w:spacing w:val="1"/>
          <w:sz w:val="28"/>
          <w:szCs w:val="28"/>
        </w:rPr>
        <w:t>.</w:t>
      </w:r>
      <w:r w:rsidR="00A05407">
        <w:rPr>
          <w:rFonts w:ascii="Arial" w:hAnsi="Arial" w:cs="Arial"/>
          <w:b/>
          <w:spacing w:val="1"/>
          <w:sz w:val="28"/>
          <w:szCs w:val="28"/>
        </w:rPr>
        <w:t>01</w:t>
      </w:r>
      <w:r w:rsidR="007E1B4C">
        <w:rPr>
          <w:rFonts w:ascii="Arial" w:hAnsi="Arial" w:cs="Arial"/>
          <w:b/>
          <w:spacing w:val="1"/>
          <w:sz w:val="28"/>
          <w:szCs w:val="28"/>
        </w:rPr>
        <w:t>.2015</w:t>
      </w:r>
    </w:p>
    <w:p w:rsidR="007625C8" w:rsidRPr="000C7C8B" w:rsidRDefault="007625C8" w:rsidP="000472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25C8" w:rsidRDefault="007625C8" w:rsidP="000472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409E0" w:rsidRPr="000C7C8B" w:rsidRDefault="001409E0" w:rsidP="000472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E1B4C" w:rsidRDefault="00047249" w:rsidP="000472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09E0">
        <w:rPr>
          <w:rFonts w:ascii="Arial" w:hAnsi="Arial" w:cs="Arial"/>
          <w:b/>
          <w:sz w:val="28"/>
          <w:szCs w:val="28"/>
        </w:rPr>
        <w:t>Das neue kapazitive Eingabesystem CAPOSD von Wöhr</w:t>
      </w:r>
      <w:r w:rsidR="007E1B4C">
        <w:rPr>
          <w:rFonts w:ascii="Arial" w:hAnsi="Arial" w:cs="Arial"/>
          <w:sz w:val="28"/>
          <w:szCs w:val="28"/>
        </w:rPr>
        <w:t xml:space="preserve">® </w:t>
      </w:r>
    </w:p>
    <w:p w:rsidR="007E1B4C" w:rsidRDefault="007E1B4C" w:rsidP="000472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47249" w:rsidRPr="007E1B4C" w:rsidRDefault="008059BC" w:rsidP="0004724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Individualisierbarer </w:t>
      </w:r>
      <w:r w:rsidR="007E1B4C">
        <w:rPr>
          <w:rFonts w:ascii="Arial" w:hAnsi="Arial" w:cs="Arial"/>
          <w:b/>
        </w:rPr>
        <w:t>Standard ermöglicht sechs frei</w:t>
      </w:r>
      <w:r w:rsidR="007E1B4C" w:rsidRPr="007E1B4C">
        <w:rPr>
          <w:rFonts w:ascii="Arial" w:hAnsi="Arial" w:cs="Arial"/>
          <w:b/>
        </w:rPr>
        <w:t xml:space="preserve"> konfigurierbare Sensorflächen</w:t>
      </w:r>
      <w:r w:rsidR="00047249" w:rsidRPr="007E1B4C">
        <w:rPr>
          <w:rFonts w:ascii="Arial" w:hAnsi="Arial" w:cs="Arial"/>
          <w:b/>
        </w:rPr>
        <w:t xml:space="preserve"> </w:t>
      </w:r>
    </w:p>
    <w:p w:rsidR="00EB5698" w:rsidRPr="000C7C8B" w:rsidRDefault="00EB5698" w:rsidP="00047249">
      <w:pPr>
        <w:spacing w:after="0" w:line="240" w:lineRule="auto"/>
        <w:jc w:val="both"/>
        <w:rPr>
          <w:rFonts w:ascii="Arial" w:hAnsi="Arial" w:cs="Arial"/>
        </w:rPr>
      </w:pPr>
    </w:p>
    <w:p w:rsidR="00047249" w:rsidRPr="000C7C8B" w:rsidRDefault="00CB51D3" w:rsidP="00140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5D49CE" w:rsidRPr="000C7C8B">
        <w:rPr>
          <w:rFonts w:ascii="Arial" w:hAnsi="Arial" w:cs="Arial"/>
        </w:rPr>
        <w:t xml:space="preserve"> eine Alternative zu bisherigen OSD-Folientastaturen anbieten zu können,</w:t>
      </w:r>
      <w:r w:rsidR="007A24E4" w:rsidRPr="000C7C8B">
        <w:rPr>
          <w:rFonts w:ascii="Arial" w:hAnsi="Arial" w:cs="Arial"/>
        </w:rPr>
        <w:t xml:space="preserve"> </w:t>
      </w:r>
      <w:r w:rsidR="008052B9" w:rsidRPr="000C7C8B">
        <w:rPr>
          <w:rFonts w:ascii="Arial" w:hAnsi="Arial" w:cs="Arial"/>
        </w:rPr>
        <w:t>wurde bei der</w:t>
      </w:r>
      <w:r w:rsidR="00FD2FE6" w:rsidRPr="000C7C8B">
        <w:rPr>
          <w:rFonts w:ascii="Arial" w:hAnsi="Arial" w:cs="Arial"/>
        </w:rPr>
        <w:t xml:space="preserve"> Richard Wöhr GmbH </w:t>
      </w:r>
      <w:r w:rsidR="005D49CE" w:rsidRPr="000C7C8B">
        <w:rPr>
          <w:rFonts w:ascii="Arial" w:hAnsi="Arial" w:cs="Arial"/>
        </w:rPr>
        <w:t>ein kapazitive</w:t>
      </w:r>
      <w:r w:rsidR="008052B9" w:rsidRPr="000C7C8B">
        <w:rPr>
          <w:rFonts w:ascii="Arial" w:hAnsi="Arial" w:cs="Arial"/>
        </w:rPr>
        <w:t>r</w:t>
      </w:r>
      <w:r w:rsidR="005D49CE" w:rsidRPr="000C7C8B">
        <w:rPr>
          <w:rFonts w:ascii="Arial" w:hAnsi="Arial" w:cs="Arial"/>
        </w:rPr>
        <w:t xml:space="preserve"> OSD-Controller</w:t>
      </w:r>
      <w:r w:rsidR="008052B9" w:rsidRPr="000C7C8B">
        <w:rPr>
          <w:rFonts w:ascii="Arial" w:hAnsi="Arial" w:cs="Arial"/>
        </w:rPr>
        <w:t xml:space="preserve"> entwickelt</w:t>
      </w:r>
      <w:r w:rsidR="005D49CE" w:rsidRPr="000C7C8B">
        <w:rPr>
          <w:rFonts w:ascii="Arial" w:hAnsi="Arial" w:cs="Arial"/>
        </w:rPr>
        <w:t>. D</w:t>
      </w:r>
      <w:r w:rsidR="00F3699E" w:rsidRPr="000C7C8B">
        <w:rPr>
          <w:rFonts w:ascii="Arial" w:hAnsi="Arial" w:cs="Arial"/>
        </w:rPr>
        <w:t>ieser</w:t>
      </w:r>
      <w:r w:rsidR="005D49CE" w:rsidRPr="000C7C8B">
        <w:rPr>
          <w:rFonts w:ascii="Arial" w:hAnsi="Arial" w:cs="Arial"/>
        </w:rPr>
        <w:t xml:space="preserve"> Controller nimmt die Auswertung der Sensorflächen vor und gibt </w:t>
      </w:r>
      <w:r w:rsidR="00F3699E" w:rsidRPr="000C7C8B">
        <w:rPr>
          <w:rFonts w:ascii="Arial" w:hAnsi="Arial" w:cs="Arial"/>
        </w:rPr>
        <w:t>jene</w:t>
      </w:r>
      <w:r w:rsidR="005D49CE" w:rsidRPr="000C7C8B">
        <w:rPr>
          <w:rFonts w:ascii="Arial" w:hAnsi="Arial" w:cs="Arial"/>
        </w:rPr>
        <w:t xml:space="preserve"> an eine nachgeschaltete Elektronik weiter. Dabei w</w:t>
      </w:r>
      <w:r w:rsidR="008059BC">
        <w:rPr>
          <w:rFonts w:ascii="Arial" w:hAnsi="Arial" w:cs="Arial"/>
        </w:rPr>
        <w:t>erden die Tasten mit Punkt-</w:t>
      </w:r>
      <w:r w:rsidR="005D49CE" w:rsidRPr="000C7C8B">
        <w:rPr>
          <w:rFonts w:ascii="Arial" w:hAnsi="Arial" w:cs="Arial"/>
        </w:rPr>
        <w:t xml:space="preserve">Beleuchtung </w:t>
      </w:r>
      <w:r w:rsidR="007A24E4" w:rsidRPr="000C7C8B">
        <w:rPr>
          <w:rFonts w:ascii="Arial" w:hAnsi="Arial" w:cs="Arial"/>
        </w:rPr>
        <w:t>ausgeführt. Die</w:t>
      </w:r>
      <w:r w:rsidR="00047249" w:rsidRPr="000C7C8B">
        <w:rPr>
          <w:rFonts w:ascii="Arial" w:hAnsi="Arial" w:cs="Arial"/>
        </w:rPr>
        <w:t xml:space="preserve"> kapazitive OSD-Tastatur kann als Alternative bzw. Ersatz für die</w:t>
      </w:r>
      <w:r w:rsidR="008059BC">
        <w:rPr>
          <w:rFonts w:ascii="Arial" w:hAnsi="Arial" w:cs="Arial"/>
        </w:rPr>
        <w:t xml:space="preserve"> elektro-</w:t>
      </w:r>
      <w:r w:rsidR="00047249" w:rsidRPr="000C7C8B">
        <w:rPr>
          <w:rFonts w:ascii="Arial" w:hAnsi="Arial" w:cs="Arial"/>
        </w:rPr>
        <w:t>mechanische Folientastatur FTOSD angesehen werden. Sie funktioniert nach dem</w:t>
      </w:r>
      <w:r w:rsidR="005D49CE" w:rsidRPr="000C7C8B">
        <w:rPr>
          <w:rFonts w:ascii="Arial" w:hAnsi="Arial" w:cs="Arial"/>
        </w:rPr>
        <w:t xml:space="preserve"> bewährten,</w:t>
      </w:r>
      <w:r w:rsidR="00047249" w:rsidRPr="000C7C8B">
        <w:rPr>
          <w:rFonts w:ascii="Arial" w:hAnsi="Arial" w:cs="Arial"/>
        </w:rPr>
        <w:t xml:space="preserve"> kapazitiven Wirkprinzip und eignet sich optimal für den Einsatz in hygienisch anspruchsvollen Umgebungen, im EX-Schutzbereich oder im </w:t>
      </w:r>
      <w:proofErr w:type="spellStart"/>
      <w:r w:rsidR="00047249" w:rsidRPr="000C7C8B">
        <w:rPr>
          <w:rFonts w:ascii="Arial" w:hAnsi="Arial" w:cs="Arial"/>
        </w:rPr>
        <w:t>vandalismus</w:t>
      </w:r>
      <w:proofErr w:type="spellEnd"/>
      <w:r w:rsidR="00047249" w:rsidRPr="000C7C8B">
        <w:rPr>
          <w:rFonts w:ascii="Arial" w:hAnsi="Arial" w:cs="Arial"/>
        </w:rPr>
        <w:t>-gefä</w:t>
      </w:r>
      <w:r w:rsidR="007A24E4" w:rsidRPr="000C7C8B">
        <w:rPr>
          <w:rFonts w:ascii="Arial" w:hAnsi="Arial" w:cs="Arial"/>
        </w:rPr>
        <w:t>h</w:t>
      </w:r>
      <w:r w:rsidR="00047249" w:rsidRPr="000C7C8B">
        <w:rPr>
          <w:rFonts w:ascii="Arial" w:hAnsi="Arial" w:cs="Arial"/>
        </w:rPr>
        <w:t>rdeten Umfeld.</w:t>
      </w:r>
    </w:p>
    <w:p w:rsidR="00047249" w:rsidRPr="000C7C8B" w:rsidRDefault="00047249" w:rsidP="001409E0">
      <w:pPr>
        <w:spacing w:after="0"/>
        <w:jc w:val="both"/>
        <w:rPr>
          <w:rFonts w:ascii="Arial" w:hAnsi="Arial" w:cs="Arial"/>
        </w:rPr>
      </w:pPr>
      <w:r w:rsidRPr="000C7C8B">
        <w:rPr>
          <w:rFonts w:ascii="Arial" w:hAnsi="Arial" w:cs="Arial"/>
        </w:rPr>
        <w:t>Das neue kapazit</w:t>
      </w:r>
      <w:r w:rsidR="008059BC">
        <w:rPr>
          <w:rFonts w:ascii="Arial" w:hAnsi="Arial" w:cs="Arial"/>
        </w:rPr>
        <w:t>ive Eingabesystem von Wöhr hat sechs</w:t>
      </w:r>
      <w:r w:rsidRPr="000C7C8B">
        <w:rPr>
          <w:rFonts w:ascii="Arial" w:hAnsi="Arial" w:cs="Arial"/>
        </w:rPr>
        <w:t xml:space="preserve"> Sensorflächen</w:t>
      </w:r>
      <w:r w:rsidR="001409E0">
        <w:rPr>
          <w:rFonts w:ascii="Arial" w:hAnsi="Arial" w:cs="Arial"/>
        </w:rPr>
        <w:t>,</w:t>
      </w:r>
      <w:r w:rsidRPr="000C7C8B">
        <w:rPr>
          <w:rFonts w:ascii="Arial" w:hAnsi="Arial" w:cs="Arial"/>
        </w:rPr>
        <w:t xml:space="preserve"> welche</w:t>
      </w:r>
      <w:r w:rsidR="001409E0">
        <w:rPr>
          <w:rFonts w:ascii="Arial" w:hAnsi="Arial" w:cs="Arial"/>
        </w:rPr>
        <w:t xml:space="preserve"> </w:t>
      </w:r>
      <w:r w:rsidR="005D49CE" w:rsidRPr="000C7C8B">
        <w:rPr>
          <w:rFonts w:ascii="Arial" w:hAnsi="Arial" w:cs="Arial"/>
        </w:rPr>
        <w:t>individuell</w:t>
      </w:r>
      <w:r w:rsidR="008059BC">
        <w:rPr>
          <w:rFonts w:ascii="Arial" w:hAnsi="Arial" w:cs="Arial"/>
        </w:rPr>
        <w:t xml:space="preserve"> als Taster, </w:t>
      </w:r>
      <w:r w:rsidRPr="000C7C8B">
        <w:rPr>
          <w:rFonts w:ascii="Arial" w:hAnsi="Arial" w:cs="Arial"/>
        </w:rPr>
        <w:t>als Schalter</w:t>
      </w:r>
      <w:r w:rsidR="008059BC">
        <w:rPr>
          <w:rFonts w:ascii="Arial" w:hAnsi="Arial" w:cs="Arial"/>
        </w:rPr>
        <w:t xml:space="preserve"> oder komplett als Näherungssensor</w:t>
      </w:r>
      <w:r w:rsidRPr="000C7C8B">
        <w:rPr>
          <w:rFonts w:ascii="Arial" w:hAnsi="Arial" w:cs="Arial"/>
        </w:rPr>
        <w:t xml:space="preserve"> </w:t>
      </w:r>
      <w:r w:rsidR="005D49CE" w:rsidRPr="000C7C8B">
        <w:rPr>
          <w:rFonts w:ascii="Arial" w:hAnsi="Arial" w:cs="Arial"/>
        </w:rPr>
        <w:t xml:space="preserve">konfiguriert werden </w:t>
      </w:r>
      <w:r w:rsidRPr="000C7C8B">
        <w:rPr>
          <w:rFonts w:ascii="Arial" w:hAnsi="Arial" w:cs="Arial"/>
        </w:rPr>
        <w:t xml:space="preserve"> können. Die Sensorflächen verfügen über je eine blaue LED, welche bei Betätigung aufleuchtet. </w:t>
      </w:r>
      <w:r w:rsidR="00F3699E" w:rsidRPr="000C7C8B">
        <w:rPr>
          <w:rFonts w:ascii="Arial" w:hAnsi="Arial" w:cs="Arial"/>
        </w:rPr>
        <w:t xml:space="preserve">Wird das Eingabesystem als Schalter genutzt, leuchtet die LED bei Betätigung dauerhaft. Wird es hingegen als Taster konfiguriert, leuchtet die LED solange die Taste gedrückt wird. </w:t>
      </w:r>
    </w:p>
    <w:p w:rsidR="00047249" w:rsidRPr="000C7C8B" w:rsidRDefault="00F3699E" w:rsidP="001409E0">
      <w:pPr>
        <w:spacing w:after="0"/>
        <w:jc w:val="both"/>
        <w:rPr>
          <w:rFonts w:ascii="Arial" w:hAnsi="Arial" w:cs="Arial"/>
        </w:rPr>
      </w:pPr>
      <w:r w:rsidRPr="000C7C8B">
        <w:rPr>
          <w:rFonts w:ascii="Arial" w:hAnsi="Arial" w:cs="Arial"/>
        </w:rPr>
        <w:t xml:space="preserve">Zusätzlich </w:t>
      </w:r>
      <w:r w:rsidR="00047249" w:rsidRPr="000C7C8B">
        <w:rPr>
          <w:rFonts w:ascii="Arial" w:hAnsi="Arial" w:cs="Arial"/>
        </w:rPr>
        <w:t xml:space="preserve">ist im System </w:t>
      </w:r>
      <w:proofErr w:type="gramStart"/>
      <w:r w:rsidR="00047249" w:rsidRPr="000C7C8B">
        <w:rPr>
          <w:rFonts w:ascii="Arial" w:hAnsi="Arial" w:cs="Arial"/>
        </w:rPr>
        <w:t>eine</w:t>
      </w:r>
      <w:proofErr w:type="gramEnd"/>
      <w:r w:rsidR="00047249" w:rsidRPr="000C7C8B">
        <w:rPr>
          <w:rFonts w:ascii="Arial" w:hAnsi="Arial" w:cs="Arial"/>
        </w:rPr>
        <w:t xml:space="preserve"> Duo-LED </w:t>
      </w:r>
      <w:r w:rsidRPr="000C7C8B">
        <w:rPr>
          <w:rFonts w:ascii="Arial" w:hAnsi="Arial" w:cs="Arial"/>
        </w:rPr>
        <w:t xml:space="preserve">in </w:t>
      </w:r>
      <w:r w:rsidR="00047249" w:rsidRPr="000C7C8B">
        <w:rPr>
          <w:rFonts w:ascii="Arial" w:hAnsi="Arial" w:cs="Arial"/>
        </w:rPr>
        <w:t xml:space="preserve">den Farben rot und grün eingebaut, welche als Statusanzeige genutzt werden kann. </w:t>
      </w:r>
    </w:p>
    <w:p w:rsidR="00047249" w:rsidRPr="000C7C8B" w:rsidRDefault="00047249" w:rsidP="001409E0">
      <w:pPr>
        <w:spacing w:after="0"/>
        <w:jc w:val="both"/>
        <w:rPr>
          <w:rFonts w:ascii="Arial" w:hAnsi="Arial" w:cs="Arial"/>
        </w:rPr>
      </w:pPr>
      <w:r w:rsidRPr="000C7C8B">
        <w:rPr>
          <w:rFonts w:ascii="Arial" w:hAnsi="Arial" w:cs="Arial"/>
        </w:rPr>
        <w:t xml:space="preserve">Das Eingabesystem ist </w:t>
      </w:r>
      <w:r w:rsidR="00F3699E" w:rsidRPr="000C7C8B">
        <w:rPr>
          <w:rFonts w:ascii="Arial" w:hAnsi="Arial" w:cs="Arial"/>
        </w:rPr>
        <w:t>f</w:t>
      </w:r>
      <w:r w:rsidRPr="000C7C8B">
        <w:rPr>
          <w:rFonts w:ascii="Arial" w:hAnsi="Arial" w:cs="Arial"/>
        </w:rPr>
        <w:t>rontseitig selbstklebend und kann deshalb</w:t>
      </w:r>
      <w:r w:rsidR="00F3699E" w:rsidRPr="000C7C8B">
        <w:rPr>
          <w:rFonts w:ascii="Arial" w:hAnsi="Arial" w:cs="Arial"/>
        </w:rPr>
        <w:t xml:space="preserve"> problemlos</w:t>
      </w:r>
      <w:r w:rsidRPr="000C7C8B">
        <w:rPr>
          <w:rFonts w:ascii="Arial" w:hAnsi="Arial" w:cs="Arial"/>
        </w:rPr>
        <w:t xml:space="preserve"> hinter jede nicht</w:t>
      </w:r>
      <w:r w:rsidR="005D49CE" w:rsidRPr="000C7C8B">
        <w:rPr>
          <w:rFonts w:ascii="Arial" w:hAnsi="Arial" w:cs="Arial"/>
        </w:rPr>
        <w:t xml:space="preserve"> elektrisch</w:t>
      </w:r>
      <w:r w:rsidRPr="000C7C8B">
        <w:rPr>
          <w:rFonts w:ascii="Arial" w:hAnsi="Arial" w:cs="Arial"/>
        </w:rPr>
        <w:t xml:space="preserve"> leitfähige Fläche mit einer Stärke von bis zu </w:t>
      </w:r>
      <w:r w:rsidR="005D49CE" w:rsidRPr="000C7C8B">
        <w:rPr>
          <w:rFonts w:ascii="Arial" w:hAnsi="Arial" w:cs="Arial"/>
        </w:rPr>
        <w:t>4</w:t>
      </w:r>
      <w:r w:rsidR="007E1B4C">
        <w:rPr>
          <w:rFonts w:ascii="Arial" w:hAnsi="Arial" w:cs="Arial"/>
        </w:rPr>
        <w:t xml:space="preserve">,0 </w:t>
      </w:r>
      <w:r w:rsidRPr="000C7C8B">
        <w:rPr>
          <w:rFonts w:ascii="Arial" w:hAnsi="Arial" w:cs="Arial"/>
        </w:rPr>
        <w:t>mm geklebt werden. Betrieben wird das System mit 5V DC oder 12V DC und hat die Standardmaße: (Länge x Breite) 200,0 mm x 15,0 mm</w:t>
      </w:r>
      <w:r w:rsidR="005D49CE" w:rsidRPr="000C7C8B">
        <w:rPr>
          <w:rFonts w:ascii="Arial" w:hAnsi="Arial" w:cs="Arial"/>
        </w:rPr>
        <w:t>.</w:t>
      </w:r>
      <w:r w:rsidR="002D1FF3" w:rsidRPr="000C7C8B">
        <w:rPr>
          <w:rFonts w:ascii="Arial" w:hAnsi="Arial" w:cs="Arial"/>
        </w:rPr>
        <w:t xml:space="preserve"> </w:t>
      </w:r>
      <w:r w:rsidR="008D1D4A" w:rsidRPr="000C7C8B">
        <w:rPr>
          <w:rFonts w:ascii="Arial" w:hAnsi="Arial" w:cs="Arial"/>
        </w:rPr>
        <w:t>Das System</w:t>
      </w:r>
      <w:r w:rsidR="002D1FF3" w:rsidRPr="000C7C8B">
        <w:rPr>
          <w:rFonts w:ascii="Arial" w:hAnsi="Arial" w:cs="Arial"/>
        </w:rPr>
        <w:t xml:space="preserve"> eignet sich besonders</w:t>
      </w:r>
      <w:r w:rsidRPr="000C7C8B">
        <w:rPr>
          <w:rFonts w:ascii="Arial" w:hAnsi="Arial" w:cs="Arial"/>
        </w:rPr>
        <w:t xml:space="preserve"> </w:t>
      </w:r>
      <w:r w:rsidR="005D49CE" w:rsidRPr="000C7C8B">
        <w:rPr>
          <w:rFonts w:ascii="Arial" w:hAnsi="Arial" w:cs="Arial"/>
        </w:rPr>
        <w:t>zur Bedienung von OSD-Menüs in Industriedisplays und Touchscreens.</w:t>
      </w:r>
      <w:r w:rsidR="007E1B4C" w:rsidRPr="007E1B4C">
        <w:rPr>
          <w:rFonts w:ascii="Arial" w:hAnsi="Arial" w:cs="Arial"/>
        </w:rPr>
        <w:t xml:space="preserve"> </w:t>
      </w:r>
      <w:r w:rsidR="007E1B4C" w:rsidRPr="000C7C8B">
        <w:rPr>
          <w:rFonts w:ascii="Arial" w:hAnsi="Arial" w:cs="Arial"/>
        </w:rPr>
        <w:t>Eine</w:t>
      </w:r>
      <w:r w:rsidR="007E1B4C">
        <w:rPr>
          <w:rFonts w:ascii="Arial" w:hAnsi="Arial" w:cs="Arial"/>
        </w:rPr>
        <w:t xml:space="preserve"> kundenspezifische </w:t>
      </w:r>
      <w:r w:rsidR="007E1B4C" w:rsidRPr="000C7C8B">
        <w:rPr>
          <w:rFonts w:ascii="Arial" w:hAnsi="Arial" w:cs="Arial"/>
        </w:rPr>
        <w:t xml:space="preserve">Konfiguration der Schalter- und Taster-Belegung ist </w:t>
      </w:r>
      <w:r w:rsidR="007E1B4C">
        <w:rPr>
          <w:rFonts w:ascii="Arial" w:hAnsi="Arial" w:cs="Arial"/>
        </w:rPr>
        <w:t>problemlos möglich</w:t>
      </w:r>
      <w:r w:rsidR="00E92376">
        <w:rPr>
          <w:rFonts w:ascii="Arial" w:hAnsi="Arial" w:cs="Arial"/>
        </w:rPr>
        <w:t>.</w:t>
      </w:r>
    </w:p>
    <w:p w:rsidR="00047249" w:rsidRPr="000C7C8B" w:rsidRDefault="00047249" w:rsidP="001409E0">
      <w:pPr>
        <w:spacing w:after="0"/>
        <w:jc w:val="both"/>
        <w:rPr>
          <w:rFonts w:ascii="Arial" w:hAnsi="Arial" w:cs="Arial"/>
        </w:rPr>
      </w:pPr>
    </w:p>
    <w:p w:rsidR="00047249" w:rsidRPr="000C7C8B" w:rsidRDefault="00047249" w:rsidP="001409E0">
      <w:pPr>
        <w:spacing w:after="0"/>
        <w:jc w:val="both"/>
        <w:rPr>
          <w:rFonts w:ascii="Arial" w:hAnsi="Arial" w:cs="Arial"/>
          <w:b/>
        </w:rPr>
      </w:pPr>
      <w:r w:rsidRPr="000C7C8B">
        <w:rPr>
          <w:rFonts w:ascii="Arial" w:hAnsi="Arial" w:cs="Arial"/>
          <w:b/>
        </w:rPr>
        <w:t>Umgebungsbedingungen:</w:t>
      </w:r>
    </w:p>
    <w:p w:rsidR="00047249" w:rsidRPr="000C7C8B" w:rsidRDefault="00047249" w:rsidP="001409E0">
      <w:pPr>
        <w:spacing w:after="0"/>
        <w:jc w:val="both"/>
        <w:rPr>
          <w:rFonts w:ascii="Arial" w:hAnsi="Arial" w:cs="Arial"/>
        </w:rPr>
      </w:pPr>
      <w:r w:rsidRPr="000C7C8B">
        <w:rPr>
          <w:rFonts w:ascii="Arial" w:hAnsi="Arial" w:cs="Arial"/>
        </w:rPr>
        <w:t xml:space="preserve">Betriebstemperatur: 0°C bis 60°C </w:t>
      </w:r>
    </w:p>
    <w:p w:rsidR="00047249" w:rsidRDefault="00047249" w:rsidP="001409E0">
      <w:pPr>
        <w:spacing w:after="0"/>
        <w:jc w:val="both"/>
        <w:rPr>
          <w:rFonts w:ascii="Arial" w:hAnsi="Arial" w:cs="Arial"/>
        </w:rPr>
      </w:pPr>
      <w:r w:rsidRPr="000C7C8B">
        <w:rPr>
          <w:rFonts w:ascii="Arial" w:hAnsi="Arial" w:cs="Arial"/>
        </w:rPr>
        <w:t xml:space="preserve">Lagertemperatur: -10°C bis +70°C </w:t>
      </w:r>
    </w:p>
    <w:p w:rsidR="001409E0" w:rsidRPr="000C7C8B" w:rsidRDefault="001409E0" w:rsidP="001409E0">
      <w:pPr>
        <w:spacing w:after="0"/>
        <w:jc w:val="both"/>
        <w:rPr>
          <w:rFonts w:ascii="Arial" w:hAnsi="Arial" w:cs="Arial"/>
        </w:rPr>
      </w:pPr>
    </w:p>
    <w:p w:rsidR="00127D3F" w:rsidRDefault="007E1B4C" w:rsidP="000472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</w:t>
      </w:r>
      <w:r w:rsidR="00665555">
        <w:rPr>
          <w:rFonts w:ascii="Arial" w:hAnsi="Arial" w:cs="Arial"/>
        </w:rPr>
        <w:t>ormationen finden Sie unter</w:t>
      </w:r>
      <w:r w:rsidR="00A05407">
        <w:rPr>
          <w:rFonts w:ascii="Arial" w:hAnsi="Arial" w:cs="Arial"/>
        </w:rPr>
        <w:t xml:space="preserve"> Touchsolution</w:t>
      </w:r>
      <w:r w:rsidR="00814E98">
        <w:rPr>
          <w:rFonts w:ascii="Arial" w:hAnsi="Arial" w:cs="Arial"/>
        </w:rPr>
        <w:t>s</w:t>
      </w:r>
      <w:bookmarkStart w:id="0" w:name="_GoBack"/>
      <w:bookmarkEnd w:id="0"/>
      <w:r w:rsidR="00814E98">
        <w:rPr>
          <w:rFonts w:ascii="Arial" w:hAnsi="Arial" w:cs="Arial"/>
        </w:rPr>
        <w:t xml:space="preserve"> -</w:t>
      </w:r>
      <w:r w:rsidR="00A05407">
        <w:rPr>
          <w:rFonts w:ascii="Arial" w:hAnsi="Arial" w:cs="Arial"/>
        </w:rPr>
        <w:t xml:space="preserve"> Kapazitiver Touch auf </w:t>
      </w:r>
      <w:hyperlink r:id="rId9" w:history="1">
        <w:r w:rsidR="00A05407" w:rsidRPr="00A05407">
          <w:rPr>
            <w:rStyle w:val="Hyperlink"/>
            <w:color w:val="009DA2"/>
            <w:sz w:val="22"/>
            <w:szCs w:val="22"/>
          </w:rPr>
          <w:t>www.Touchscreen-Solutions.de</w:t>
        </w:r>
      </w:hyperlink>
      <w:r w:rsidR="00A05407">
        <w:rPr>
          <w:bCs/>
        </w:rPr>
        <w:t>.</w:t>
      </w:r>
    </w:p>
    <w:p w:rsidR="004927EA" w:rsidRDefault="004927EA" w:rsidP="00047249">
      <w:pPr>
        <w:spacing w:after="0" w:line="240" w:lineRule="auto"/>
        <w:jc w:val="both"/>
        <w:rPr>
          <w:rFonts w:ascii="Arial" w:hAnsi="Arial" w:cs="Arial"/>
        </w:rPr>
      </w:pPr>
    </w:p>
    <w:p w:rsidR="004927EA" w:rsidRDefault="004927EA" w:rsidP="00047249">
      <w:pPr>
        <w:spacing w:after="0" w:line="240" w:lineRule="auto"/>
        <w:jc w:val="both"/>
        <w:rPr>
          <w:rFonts w:ascii="Arial" w:hAnsi="Arial" w:cs="Arial"/>
        </w:rPr>
      </w:pPr>
    </w:p>
    <w:p w:rsidR="004927EA" w:rsidRDefault="004927EA" w:rsidP="004927EA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Familienunternehmen im Nordschwarzwald. Mit über 85 Mitarbeitern entwickelt, </w:t>
      </w:r>
      <w:r w:rsidR="005E6457" w:rsidRPr="008D45D8">
        <w:rPr>
          <w:rFonts w:ascii="Arial" w:hAnsi="Arial" w:cs="Arial"/>
        </w:rPr>
        <w:t>fertigt</w:t>
      </w:r>
      <w:r w:rsidRPr="008D45D8">
        <w:rPr>
          <w:rFonts w:ascii="Arial" w:hAnsi="Arial" w:cs="Arial"/>
        </w:rPr>
        <w:t xml:space="preserve"> und vertreibt das </w:t>
      </w:r>
      <w:r w:rsidRPr="008D45D8">
        <w:rPr>
          <w:rFonts w:ascii="Arial" w:hAnsi="Arial" w:cs="Arial"/>
        </w:rPr>
        <w:lastRenderedPageBreak/>
        <w:t>Unternehmen weltweit kundenspezifische Komplettlösungen. Besonders Flacheingabesysteme</w:t>
      </w:r>
      <w:r>
        <w:rPr>
          <w:rFonts w:ascii="Arial" w:hAnsi="Arial" w:cs="Arial"/>
        </w:rPr>
        <w:t xml:space="preserve">, Folientastaturen, </w:t>
      </w:r>
      <w:r w:rsidRPr="008D45D8">
        <w:rPr>
          <w:rFonts w:ascii="Arial" w:hAnsi="Arial" w:cs="Arial"/>
        </w:rPr>
        <w:t>Touch</w:t>
      </w:r>
      <w:r>
        <w:rPr>
          <w:rFonts w:ascii="Arial" w:hAnsi="Arial" w:cs="Arial"/>
        </w:rPr>
        <w:t>screens und</w:t>
      </w:r>
      <w:r w:rsidRPr="008D45D8">
        <w:rPr>
          <w:rFonts w:ascii="Arial" w:hAnsi="Arial" w:cs="Arial"/>
        </w:rPr>
        <w:t xml:space="preserve"> Industriekomponenten für die Bereiche Steuern, Bedienen und Anzeigen sowie Industriegehäuse für vielseitige Anwendungen. </w:t>
      </w:r>
    </w:p>
    <w:p w:rsidR="004927EA" w:rsidRPr="008D45D8" w:rsidRDefault="004927EA" w:rsidP="004927EA">
      <w:pPr>
        <w:spacing w:after="0"/>
        <w:jc w:val="both"/>
        <w:rPr>
          <w:rFonts w:ascii="Arial" w:hAnsi="Arial" w:cs="Arial"/>
        </w:rPr>
      </w:pPr>
    </w:p>
    <w:p w:rsidR="004927EA" w:rsidRPr="00FD2BCA" w:rsidRDefault="004927EA" w:rsidP="004927EA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Pr="00FD2BCA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Pr="00FD2BCA">
        <w:rPr>
          <w:rStyle w:val="Hyperlink"/>
          <w:color w:val="009DA2"/>
          <w:sz w:val="22"/>
          <w:szCs w:val="22"/>
        </w:rPr>
        <w:t xml:space="preserve"> </w:t>
      </w:r>
    </w:p>
    <w:p w:rsidR="004927EA" w:rsidRPr="00507B6B" w:rsidRDefault="004927EA" w:rsidP="004927E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pacing w:val="1"/>
          <w:sz w:val="18"/>
          <w:szCs w:val="16"/>
        </w:rPr>
        <w:t xml:space="preserve">Weitere </w:t>
      </w:r>
      <w:r w:rsidRPr="005133CD">
        <w:rPr>
          <w:rFonts w:ascii="Arial" w:hAnsi="Arial" w:cs="Arial"/>
          <w:spacing w:val="1"/>
          <w:sz w:val="18"/>
          <w:szCs w:val="16"/>
        </w:rPr>
        <w:t>Informationen / Ansprechpartner:</w:t>
      </w:r>
    </w:p>
    <w:p w:rsidR="004927EA" w:rsidRPr="005133CD" w:rsidRDefault="004927EA" w:rsidP="004927EA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4927EA" w:rsidRDefault="004927EA" w:rsidP="004927EA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Tel. (+49) 7081 95 40 - 0, Fax (+49) 7081 95 40 - 90, </w:t>
      </w:r>
      <w:r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4927EA" w:rsidRDefault="004927EA" w:rsidP="00047249">
      <w:pPr>
        <w:spacing w:after="0" w:line="240" w:lineRule="auto"/>
        <w:jc w:val="both"/>
        <w:rPr>
          <w:rFonts w:ascii="Arial" w:hAnsi="Arial" w:cs="Arial"/>
        </w:rPr>
      </w:pPr>
    </w:p>
    <w:p w:rsidR="00CA5188" w:rsidRPr="000C7C8B" w:rsidRDefault="00CA5188" w:rsidP="00047249">
      <w:pPr>
        <w:spacing w:after="0"/>
        <w:jc w:val="both"/>
        <w:rPr>
          <w:rFonts w:ascii="Arial" w:hAnsi="Arial" w:cs="Arial"/>
          <w:sz w:val="24"/>
        </w:rPr>
      </w:pPr>
    </w:p>
    <w:sectPr w:rsidR="00CA5188" w:rsidRPr="000C7C8B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5" w:rsidRDefault="00664EC5" w:rsidP="003C1C57">
      <w:pPr>
        <w:spacing w:after="0" w:line="240" w:lineRule="auto"/>
      </w:pPr>
      <w:r>
        <w:separator/>
      </w:r>
    </w:p>
  </w:endnote>
  <w:endnote w:type="continuationSeparator" w:id="0">
    <w:p w:rsidR="00664EC5" w:rsidRDefault="00664EC5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5" w:rsidRDefault="00664EC5" w:rsidP="003C1C57">
      <w:pPr>
        <w:spacing w:after="0" w:line="240" w:lineRule="auto"/>
      </w:pPr>
      <w:r>
        <w:separator/>
      </w:r>
    </w:p>
  </w:footnote>
  <w:footnote w:type="continuationSeparator" w:id="0">
    <w:p w:rsidR="00664EC5" w:rsidRDefault="00664EC5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47249"/>
    <w:rsid w:val="00055A52"/>
    <w:rsid w:val="00060215"/>
    <w:rsid w:val="00087E4B"/>
    <w:rsid w:val="000927AC"/>
    <w:rsid w:val="00096B06"/>
    <w:rsid w:val="000A69E1"/>
    <w:rsid w:val="000B1192"/>
    <w:rsid w:val="000B14DF"/>
    <w:rsid w:val="000C31C3"/>
    <w:rsid w:val="000C5C40"/>
    <w:rsid w:val="000C7C8B"/>
    <w:rsid w:val="000D2643"/>
    <w:rsid w:val="00106DB4"/>
    <w:rsid w:val="0011464F"/>
    <w:rsid w:val="0012777C"/>
    <w:rsid w:val="00127BA5"/>
    <w:rsid w:val="00127D3F"/>
    <w:rsid w:val="001409E0"/>
    <w:rsid w:val="00141220"/>
    <w:rsid w:val="001644D0"/>
    <w:rsid w:val="00166445"/>
    <w:rsid w:val="001677A3"/>
    <w:rsid w:val="001721C4"/>
    <w:rsid w:val="00182759"/>
    <w:rsid w:val="001836AF"/>
    <w:rsid w:val="00184C7E"/>
    <w:rsid w:val="00191AA8"/>
    <w:rsid w:val="001E5225"/>
    <w:rsid w:val="001E5F4A"/>
    <w:rsid w:val="001F4D8E"/>
    <w:rsid w:val="002073E0"/>
    <w:rsid w:val="002127F1"/>
    <w:rsid w:val="00222D11"/>
    <w:rsid w:val="00267829"/>
    <w:rsid w:val="002A0EF9"/>
    <w:rsid w:val="002D1FF3"/>
    <w:rsid w:val="002D3800"/>
    <w:rsid w:val="002E7A78"/>
    <w:rsid w:val="002F543D"/>
    <w:rsid w:val="0030328B"/>
    <w:rsid w:val="00327CC8"/>
    <w:rsid w:val="003334CB"/>
    <w:rsid w:val="003372D5"/>
    <w:rsid w:val="003462EC"/>
    <w:rsid w:val="00346FA9"/>
    <w:rsid w:val="00352133"/>
    <w:rsid w:val="003610B2"/>
    <w:rsid w:val="00365F44"/>
    <w:rsid w:val="0038777F"/>
    <w:rsid w:val="00394180"/>
    <w:rsid w:val="003961E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34979"/>
    <w:rsid w:val="00435162"/>
    <w:rsid w:val="004927EA"/>
    <w:rsid w:val="004A3162"/>
    <w:rsid w:val="004A4274"/>
    <w:rsid w:val="004A4947"/>
    <w:rsid w:val="004D003E"/>
    <w:rsid w:val="004E2AFD"/>
    <w:rsid w:val="004E7BFE"/>
    <w:rsid w:val="004F2443"/>
    <w:rsid w:val="00507B6B"/>
    <w:rsid w:val="005133CD"/>
    <w:rsid w:val="005520CA"/>
    <w:rsid w:val="00553689"/>
    <w:rsid w:val="00560426"/>
    <w:rsid w:val="00566160"/>
    <w:rsid w:val="005718E5"/>
    <w:rsid w:val="00585E3C"/>
    <w:rsid w:val="00592105"/>
    <w:rsid w:val="005A20AD"/>
    <w:rsid w:val="005B501A"/>
    <w:rsid w:val="005C337A"/>
    <w:rsid w:val="005D3FD1"/>
    <w:rsid w:val="005D49CE"/>
    <w:rsid w:val="005E3421"/>
    <w:rsid w:val="005E3DD6"/>
    <w:rsid w:val="005E6457"/>
    <w:rsid w:val="005F062D"/>
    <w:rsid w:val="005F3F94"/>
    <w:rsid w:val="006108FF"/>
    <w:rsid w:val="006375FB"/>
    <w:rsid w:val="00651847"/>
    <w:rsid w:val="00652A8F"/>
    <w:rsid w:val="00663F67"/>
    <w:rsid w:val="00664EC5"/>
    <w:rsid w:val="00665555"/>
    <w:rsid w:val="00667B6C"/>
    <w:rsid w:val="00671E28"/>
    <w:rsid w:val="006C2E57"/>
    <w:rsid w:val="006E55A4"/>
    <w:rsid w:val="00703AFD"/>
    <w:rsid w:val="00723E2A"/>
    <w:rsid w:val="00724DD8"/>
    <w:rsid w:val="00746628"/>
    <w:rsid w:val="007538ED"/>
    <w:rsid w:val="007625C8"/>
    <w:rsid w:val="007649A4"/>
    <w:rsid w:val="00773096"/>
    <w:rsid w:val="007744E2"/>
    <w:rsid w:val="007831CC"/>
    <w:rsid w:val="007A24E4"/>
    <w:rsid w:val="007B2E36"/>
    <w:rsid w:val="007C4EA3"/>
    <w:rsid w:val="007C7867"/>
    <w:rsid w:val="007D16F5"/>
    <w:rsid w:val="007D2284"/>
    <w:rsid w:val="007D55E5"/>
    <w:rsid w:val="007D6803"/>
    <w:rsid w:val="007E1B4C"/>
    <w:rsid w:val="007E7AE5"/>
    <w:rsid w:val="008052B9"/>
    <w:rsid w:val="008059BC"/>
    <w:rsid w:val="00814E98"/>
    <w:rsid w:val="0082136F"/>
    <w:rsid w:val="008554E3"/>
    <w:rsid w:val="0088233A"/>
    <w:rsid w:val="008960A1"/>
    <w:rsid w:val="008B1FB7"/>
    <w:rsid w:val="008C5A58"/>
    <w:rsid w:val="008C707D"/>
    <w:rsid w:val="008D1D4A"/>
    <w:rsid w:val="008D59E4"/>
    <w:rsid w:val="008F063F"/>
    <w:rsid w:val="008F46A2"/>
    <w:rsid w:val="008F4B92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5407"/>
    <w:rsid w:val="00A06376"/>
    <w:rsid w:val="00A521A4"/>
    <w:rsid w:val="00A874A1"/>
    <w:rsid w:val="00AD169B"/>
    <w:rsid w:val="00AF2058"/>
    <w:rsid w:val="00AF70D9"/>
    <w:rsid w:val="00AF7D64"/>
    <w:rsid w:val="00B10086"/>
    <w:rsid w:val="00B1104F"/>
    <w:rsid w:val="00B406E2"/>
    <w:rsid w:val="00B638AD"/>
    <w:rsid w:val="00B74941"/>
    <w:rsid w:val="00B757AB"/>
    <w:rsid w:val="00B9658D"/>
    <w:rsid w:val="00BA13D2"/>
    <w:rsid w:val="00BC0650"/>
    <w:rsid w:val="00BD11B9"/>
    <w:rsid w:val="00BE002A"/>
    <w:rsid w:val="00BE468D"/>
    <w:rsid w:val="00BE51BD"/>
    <w:rsid w:val="00BE587D"/>
    <w:rsid w:val="00BF0247"/>
    <w:rsid w:val="00C26B85"/>
    <w:rsid w:val="00C33408"/>
    <w:rsid w:val="00C546F7"/>
    <w:rsid w:val="00C579C1"/>
    <w:rsid w:val="00C83289"/>
    <w:rsid w:val="00CA5188"/>
    <w:rsid w:val="00CB51D3"/>
    <w:rsid w:val="00CC2766"/>
    <w:rsid w:val="00CE278B"/>
    <w:rsid w:val="00CE2F37"/>
    <w:rsid w:val="00CF6616"/>
    <w:rsid w:val="00D07934"/>
    <w:rsid w:val="00D10BB7"/>
    <w:rsid w:val="00D120C4"/>
    <w:rsid w:val="00D3314B"/>
    <w:rsid w:val="00D64020"/>
    <w:rsid w:val="00D709AC"/>
    <w:rsid w:val="00D75395"/>
    <w:rsid w:val="00D824BC"/>
    <w:rsid w:val="00D82632"/>
    <w:rsid w:val="00D875FE"/>
    <w:rsid w:val="00D87C75"/>
    <w:rsid w:val="00DB4B0C"/>
    <w:rsid w:val="00DD3170"/>
    <w:rsid w:val="00DE0171"/>
    <w:rsid w:val="00DF564F"/>
    <w:rsid w:val="00E05E6D"/>
    <w:rsid w:val="00E071DD"/>
    <w:rsid w:val="00E112C0"/>
    <w:rsid w:val="00E13B08"/>
    <w:rsid w:val="00E20CB4"/>
    <w:rsid w:val="00E23429"/>
    <w:rsid w:val="00E25323"/>
    <w:rsid w:val="00E2718F"/>
    <w:rsid w:val="00E44917"/>
    <w:rsid w:val="00E51B8F"/>
    <w:rsid w:val="00E66FCC"/>
    <w:rsid w:val="00E71CEA"/>
    <w:rsid w:val="00E76F9D"/>
    <w:rsid w:val="00E82DFC"/>
    <w:rsid w:val="00E8657C"/>
    <w:rsid w:val="00E92376"/>
    <w:rsid w:val="00E93D35"/>
    <w:rsid w:val="00EB5698"/>
    <w:rsid w:val="00ED449F"/>
    <w:rsid w:val="00F15DBE"/>
    <w:rsid w:val="00F21696"/>
    <w:rsid w:val="00F26768"/>
    <w:rsid w:val="00F36704"/>
    <w:rsid w:val="00F3699E"/>
    <w:rsid w:val="00F61B90"/>
    <w:rsid w:val="00F62D7F"/>
    <w:rsid w:val="00F65C79"/>
    <w:rsid w:val="00F75853"/>
    <w:rsid w:val="00FD2FE6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chscreen-Solution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84B6-732F-466B-AED7-1CC7965F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15</cp:revision>
  <cp:lastPrinted>2014-10-09T14:04:00Z</cp:lastPrinted>
  <dcterms:created xsi:type="dcterms:W3CDTF">2014-11-12T07:32:00Z</dcterms:created>
  <dcterms:modified xsi:type="dcterms:W3CDTF">2015-01-28T07:34:00Z</dcterms:modified>
</cp:coreProperties>
</file>